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10A" w:rsidRPr="003642D5" w:rsidRDefault="0084010A" w:rsidP="0084010A">
      <w:pPr>
        <w:tabs>
          <w:tab w:val="left" w:pos="720"/>
          <w:tab w:val="left" w:pos="11160"/>
        </w:tabs>
        <w:spacing w:after="120"/>
        <w:ind w:left="720" w:right="1080"/>
        <w:jc w:val="both"/>
        <w:rPr>
          <w:rFonts w:ascii="HelveticaNeueLT Std Cn" w:hAnsi="HelveticaNeueLT Std Cn"/>
          <w:b/>
        </w:rPr>
      </w:pPr>
      <w:r w:rsidRPr="003642D5">
        <w:rPr>
          <w:rFonts w:ascii="HelveticaNeueLT Std Cn" w:hAnsi="HelveticaNeueLT Std Cn"/>
          <w:b/>
        </w:rPr>
        <w:t>All bomb threats must be considered real until proven otherwise.  If you receive a bomb threat:</w:t>
      </w:r>
    </w:p>
    <w:p w:rsidR="0084010A" w:rsidRPr="003642D5" w:rsidRDefault="0084010A" w:rsidP="0084010A">
      <w:pPr>
        <w:numPr>
          <w:ilvl w:val="0"/>
          <w:numId w:val="2"/>
        </w:numPr>
        <w:tabs>
          <w:tab w:val="clear" w:pos="360"/>
          <w:tab w:val="num" w:pos="1440"/>
          <w:tab w:val="left" w:pos="11160"/>
        </w:tabs>
        <w:spacing w:after="0"/>
        <w:ind w:left="1440" w:right="1440"/>
        <w:contextualSpacing w:val="0"/>
        <w:rPr>
          <w:rFonts w:ascii="HelveticaNeueLT Std Cn" w:hAnsi="HelveticaNeueLT Std Cn"/>
        </w:rPr>
      </w:pPr>
      <w:r w:rsidRPr="003642D5">
        <w:rPr>
          <w:rFonts w:ascii="HelveticaNeueLT Std Cn" w:hAnsi="HelveticaNeueLT Std Cn"/>
        </w:rPr>
        <w:t xml:space="preserve">Remain calm.  </w:t>
      </w:r>
    </w:p>
    <w:p w:rsidR="0084010A" w:rsidRPr="003642D5" w:rsidRDefault="0084010A" w:rsidP="0084010A">
      <w:pPr>
        <w:numPr>
          <w:ilvl w:val="0"/>
          <w:numId w:val="2"/>
        </w:numPr>
        <w:tabs>
          <w:tab w:val="clear" w:pos="360"/>
          <w:tab w:val="num" w:pos="1440"/>
          <w:tab w:val="left" w:pos="11160"/>
        </w:tabs>
        <w:spacing w:after="0"/>
        <w:ind w:left="1440" w:right="1440"/>
        <w:contextualSpacing w:val="0"/>
        <w:rPr>
          <w:rFonts w:ascii="HelveticaNeueLT Std Cn" w:hAnsi="HelveticaNeueLT Std Cn"/>
        </w:rPr>
      </w:pPr>
      <w:r w:rsidRPr="003642D5">
        <w:rPr>
          <w:rFonts w:ascii="HelveticaNeueLT Std Cn" w:hAnsi="HelveticaNeueLT Std Cn"/>
        </w:rPr>
        <w:t>Call University Police at 9-1-1 from a campus landline telephone or at 303-724-4444 from a cell phone and provide the dispatcher with information including:</w:t>
      </w:r>
    </w:p>
    <w:p w:rsidR="0084010A" w:rsidRPr="003642D5" w:rsidRDefault="0084010A" w:rsidP="0084010A">
      <w:pPr>
        <w:numPr>
          <w:ilvl w:val="1"/>
          <w:numId w:val="2"/>
        </w:numPr>
        <w:tabs>
          <w:tab w:val="clear" w:pos="1440"/>
          <w:tab w:val="num" w:pos="2160"/>
          <w:tab w:val="left" w:pos="11160"/>
        </w:tabs>
        <w:spacing w:after="0"/>
        <w:ind w:left="2160" w:right="720"/>
        <w:contextualSpacing w:val="0"/>
        <w:rPr>
          <w:rFonts w:ascii="HelveticaNeueLT Std Cn" w:hAnsi="HelveticaNeueLT Std Cn"/>
        </w:rPr>
      </w:pPr>
      <w:r w:rsidRPr="003642D5">
        <w:rPr>
          <w:rFonts w:ascii="HelveticaNeueLT Std Cn" w:hAnsi="HelveticaNeueLT Std Cn"/>
        </w:rPr>
        <w:t xml:space="preserve">A description of the suspect including his/her voice (male/female, excited, angry, </w:t>
      </w:r>
      <w:proofErr w:type="spellStart"/>
      <w:r w:rsidRPr="003642D5">
        <w:rPr>
          <w:rFonts w:ascii="HelveticaNeueLT Std Cn" w:hAnsi="HelveticaNeueLT Std Cn"/>
        </w:rPr>
        <w:t>etc</w:t>
      </w:r>
      <w:proofErr w:type="spellEnd"/>
      <w:r w:rsidRPr="003642D5">
        <w:rPr>
          <w:rFonts w:ascii="HelveticaNeueLT Std Cn" w:hAnsi="HelveticaNeueLT Std Cn"/>
        </w:rPr>
        <w:t>).</w:t>
      </w:r>
    </w:p>
    <w:p w:rsidR="0084010A" w:rsidRPr="003642D5" w:rsidRDefault="0084010A" w:rsidP="0084010A">
      <w:pPr>
        <w:numPr>
          <w:ilvl w:val="1"/>
          <w:numId w:val="2"/>
        </w:numPr>
        <w:tabs>
          <w:tab w:val="clear" w:pos="1440"/>
          <w:tab w:val="num" w:pos="2160"/>
          <w:tab w:val="left" w:pos="11160"/>
        </w:tabs>
        <w:spacing w:after="0"/>
        <w:ind w:left="2160" w:right="720"/>
        <w:contextualSpacing w:val="0"/>
        <w:rPr>
          <w:rFonts w:ascii="HelveticaNeueLT Std Cn" w:hAnsi="HelveticaNeueLT Std Cn"/>
        </w:rPr>
      </w:pPr>
      <w:r w:rsidRPr="003642D5">
        <w:rPr>
          <w:rFonts w:ascii="HelveticaNeueLT Std Cn" w:hAnsi="HelveticaNeueLT Std Cn"/>
        </w:rPr>
        <w:t>Exact time the bomb threat was made.</w:t>
      </w:r>
    </w:p>
    <w:p w:rsidR="0084010A" w:rsidRPr="003642D5" w:rsidRDefault="0084010A" w:rsidP="0084010A">
      <w:pPr>
        <w:numPr>
          <w:ilvl w:val="1"/>
          <w:numId w:val="2"/>
        </w:numPr>
        <w:tabs>
          <w:tab w:val="clear" w:pos="1440"/>
          <w:tab w:val="num" w:pos="2160"/>
          <w:tab w:val="left" w:pos="11160"/>
        </w:tabs>
        <w:spacing w:after="0"/>
        <w:ind w:left="2160" w:right="720"/>
        <w:contextualSpacing w:val="0"/>
        <w:rPr>
          <w:rFonts w:ascii="HelveticaNeueLT Std Cn" w:hAnsi="HelveticaNeueLT Std Cn"/>
        </w:rPr>
      </w:pPr>
      <w:r w:rsidRPr="003642D5">
        <w:rPr>
          <w:rFonts w:ascii="HelveticaNeueLT Std Cn" w:hAnsi="HelveticaNeueLT Std Cn"/>
        </w:rPr>
        <w:t>The reported location and description of the bomb, package, or object.</w:t>
      </w:r>
    </w:p>
    <w:p w:rsidR="0084010A" w:rsidRPr="003642D5" w:rsidRDefault="0084010A" w:rsidP="0084010A">
      <w:pPr>
        <w:numPr>
          <w:ilvl w:val="1"/>
          <w:numId w:val="2"/>
        </w:numPr>
        <w:tabs>
          <w:tab w:val="clear" w:pos="1440"/>
          <w:tab w:val="num" w:pos="2160"/>
          <w:tab w:val="left" w:pos="11160"/>
        </w:tabs>
        <w:spacing w:after="0"/>
        <w:ind w:left="2160" w:right="720"/>
        <w:contextualSpacing w:val="0"/>
        <w:rPr>
          <w:rFonts w:ascii="HelveticaNeueLT Std Cn" w:hAnsi="HelveticaNeueLT Std Cn"/>
        </w:rPr>
      </w:pPr>
      <w:r w:rsidRPr="003642D5">
        <w:rPr>
          <w:rFonts w:ascii="HelveticaNeueLT Std Cn" w:hAnsi="HelveticaNeueLT Std Cn"/>
        </w:rPr>
        <w:t xml:space="preserve">Try to get as much information as possible about the suspect and incident.  </w:t>
      </w:r>
    </w:p>
    <w:p w:rsidR="0084010A" w:rsidRPr="003642D5" w:rsidRDefault="0084010A" w:rsidP="0084010A">
      <w:pPr>
        <w:tabs>
          <w:tab w:val="left" w:pos="720"/>
          <w:tab w:val="left" w:pos="11160"/>
        </w:tabs>
        <w:spacing w:before="120" w:after="120"/>
        <w:ind w:left="720" w:right="720"/>
        <w:jc w:val="both"/>
        <w:rPr>
          <w:rFonts w:ascii="HelveticaNeueLT Std Cn" w:hAnsi="HelveticaNeueLT Std Cn"/>
          <w:b/>
        </w:rPr>
      </w:pPr>
      <w:r w:rsidRPr="003642D5">
        <w:rPr>
          <w:rFonts w:ascii="HelveticaNeueLT Std Cn" w:hAnsi="HelveticaNeueLT Std Cn"/>
          <w:b/>
        </w:rPr>
        <w:t xml:space="preserve">If you discover a suspicious package or object, </w:t>
      </w:r>
      <w:r w:rsidRPr="003642D5">
        <w:rPr>
          <w:rFonts w:ascii="HelveticaNeueLT Std Cn" w:hAnsi="HelveticaNeueLT Std Cn"/>
          <w:b/>
          <w:u w:val="single"/>
        </w:rPr>
        <w:t>do not</w:t>
      </w:r>
      <w:r w:rsidRPr="003642D5">
        <w:rPr>
          <w:rFonts w:ascii="HelveticaNeueLT Std Cn" w:hAnsi="HelveticaNeueLT Std Cn"/>
          <w:b/>
        </w:rPr>
        <w:t xml:space="preserve"> touch or move it.  AVOID using a cell phone! Immediately:</w:t>
      </w:r>
    </w:p>
    <w:p w:rsidR="0084010A" w:rsidRPr="003642D5" w:rsidRDefault="0084010A" w:rsidP="0084010A">
      <w:pPr>
        <w:numPr>
          <w:ilvl w:val="0"/>
          <w:numId w:val="3"/>
        </w:numPr>
        <w:tabs>
          <w:tab w:val="clear" w:pos="720"/>
          <w:tab w:val="left" w:pos="0"/>
          <w:tab w:val="num" w:pos="1440"/>
          <w:tab w:val="left" w:pos="10800"/>
        </w:tabs>
        <w:spacing w:after="0"/>
        <w:ind w:left="1440" w:right="1440"/>
        <w:contextualSpacing w:val="0"/>
        <w:rPr>
          <w:rFonts w:ascii="HelveticaNeueLT Std Cn" w:hAnsi="HelveticaNeueLT Std Cn"/>
        </w:rPr>
      </w:pPr>
      <w:r w:rsidRPr="003642D5">
        <w:rPr>
          <w:rFonts w:ascii="HelveticaNeueLT Std Cn" w:hAnsi="HelveticaNeueLT Std Cn"/>
        </w:rPr>
        <w:t>Encourage persons in the area to move away.</w:t>
      </w:r>
    </w:p>
    <w:p w:rsidR="0084010A" w:rsidRPr="003642D5" w:rsidRDefault="0084010A" w:rsidP="0084010A">
      <w:pPr>
        <w:numPr>
          <w:ilvl w:val="0"/>
          <w:numId w:val="3"/>
        </w:numPr>
        <w:tabs>
          <w:tab w:val="clear" w:pos="720"/>
          <w:tab w:val="left" w:pos="0"/>
          <w:tab w:val="num" w:pos="1440"/>
          <w:tab w:val="left" w:pos="10800"/>
        </w:tabs>
        <w:spacing w:after="0"/>
        <w:ind w:left="1440" w:right="1440"/>
        <w:contextualSpacing w:val="0"/>
        <w:rPr>
          <w:rFonts w:ascii="HelveticaNeueLT Std Cn" w:hAnsi="HelveticaNeueLT Std Cn"/>
        </w:rPr>
      </w:pPr>
      <w:r w:rsidRPr="003642D5">
        <w:rPr>
          <w:rFonts w:ascii="HelveticaNeueLT Std Cn" w:hAnsi="HelveticaNeueLT Std Cn"/>
        </w:rPr>
        <w:t>Call University Police at 9-1-1 from a campus landline telephone or at 303-724-4444 from a cell phone and provide the dispatcher with information including:</w:t>
      </w:r>
    </w:p>
    <w:p w:rsidR="0084010A" w:rsidRPr="003642D5" w:rsidRDefault="0084010A" w:rsidP="0084010A">
      <w:pPr>
        <w:numPr>
          <w:ilvl w:val="0"/>
          <w:numId w:val="4"/>
        </w:numPr>
        <w:tabs>
          <w:tab w:val="clear" w:pos="1440"/>
          <w:tab w:val="num" w:pos="2160"/>
          <w:tab w:val="left" w:pos="11160"/>
        </w:tabs>
        <w:spacing w:after="0"/>
        <w:ind w:left="2160" w:right="360"/>
        <w:contextualSpacing w:val="0"/>
        <w:rPr>
          <w:rFonts w:ascii="HelveticaNeueLT Std Cn" w:hAnsi="HelveticaNeueLT Std Cn"/>
        </w:rPr>
      </w:pPr>
      <w:r w:rsidRPr="003642D5">
        <w:rPr>
          <w:rFonts w:ascii="HelveticaNeueLT Std Cn" w:hAnsi="HelveticaNeueLT Std Cn"/>
        </w:rPr>
        <w:t>The location and description of the bomb, package, or object.</w:t>
      </w:r>
    </w:p>
    <w:p w:rsidR="0084010A" w:rsidRPr="003642D5" w:rsidRDefault="0084010A" w:rsidP="0084010A">
      <w:pPr>
        <w:numPr>
          <w:ilvl w:val="0"/>
          <w:numId w:val="4"/>
        </w:numPr>
        <w:tabs>
          <w:tab w:val="clear" w:pos="1440"/>
          <w:tab w:val="num" w:pos="2160"/>
          <w:tab w:val="left" w:pos="11160"/>
        </w:tabs>
        <w:spacing w:after="0"/>
        <w:ind w:left="2160" w:right="360"/>
        <w:contextualSpacing w:val="0"/>
        <w:rPr>
          <w:rFonts w:ascii="HelveticaNeueLT Std Cn" w:hAnsi="HelveticaNeueLT Std Cn"/>
        </w:rPr>
      </w:pPr>
      <w:r w:rsidRPr="003642D5">
        <w:rPr>
          <w:rFonts w:ascii="HelveticaNeueLT Std Cn" w:hAnsi="HelveticaNeueLT Std Cn"/>
        </w:rPr>
        <w:t>A detailed description of the item(s)</w:t>
      </w:r>
    </w:p>
    <w:p w:rsidR="0084010A" w:rsidRPr="003642D5" w:rsidRDefault="0084010A" w:rsidP="0084010A">
      <w:pPr>
        <w:numPr>
          <w:ilvl w:val="0"/>
          <w:numId w:val="4"/>
        </w:numPr>
        <w:tabs>
          <w:tab w:val="clear" w:pos="1440"/>
          <w:tab w:val="num" w:pos="2160"/>
          <w:tab w:val="left" w:pos="11160"/>
        </w:tabs>
        <w:spacing w:after="0"/>
        <w:ind w:left="2160" w:right="360"/>
        <w:contextualSpacing w:val="0"/>
        <w:rPr>
          <w:rFonts w:ascii="HelveticaNeueLT Std Cn" w:hAnsi="HelveticaNeueLT Std Cn"/>
        </w:rPr>
      </w:pPr>
      <w:r w:rsidRPr="003642D5">
        <w:rPr>
          <w:rFonts w:ascii="HelveticaNeueLT Std Cn" w:hAnsi="HelveticaNeueLT Std Cn"/>
        </w:rPr>
        <w:t>Exact time the suspicious package/object was found.</w:t>
      </w:r>
    </w:p>
    <w:p w:rsidR="009D516C" w:rsidRDefault="009D516C">
      <w:bookmarkStart w:id="0" w:name="_GoBack"/>
      <w:bookmarkEnd w:id="0"/>
    </w:p>
    <w:sectPr w:rsidR="009D5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 Cn">
    <w:panose1 w:val="020B05060305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72EB"/>
    <w:multiLevelType w:val="hybridMultilevel"/>
    <w:tmpl w:val="C3D68FA8"/>
    <w:lvl w:ilvl="0" w:tplc="A094EA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667EF7"/>
    <w:multiLevelType w:val="hybridMultilevel"/>
    <w:tmpl w:val="364444AA"/>
    <w:lvl w:ilvl="0" w:tplc="FCFE5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07C4E"/>
    <w:multiLevelType w:val="hybridMultilevel"/>
    <w:tmpl w:val="0478D592"/>
    <w:lvl w:ilvl="0" w:tplc="9C469F3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35852"/>
    <w:multiLevelType w:val="hybridMultilevel"/>
    <w:tmpl w:val="2EDAEA14"/>
    <w:lvl w:ilvl="0" w:tplc="A094EA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793"/>
    <w:rsid w:val="0084010A"/>
    <w:rsid w:val="009D516C"/>
    <w:rsid w:val="00CA647D"/>
    <w:rsid w:val="00CD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E88FB"/>
  <w15:chartTrackingRefBased/>
  <w15:docId w15:val="{8BA49019-0A81-4AB1-BF3D-43AEB984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793"/>
    <w:pPr>
      <w:spacing w:line="240" w:lineRule="auto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Grover, Wendy</dc:creator>
  <cp:keywords/>
  <dc:description/>
  <cp:lastModifiedBy>Grover, Wendy</cp:lastModifiedBy>
  <cp:revision>2</cp:revision>
  <dcterms:created xsi:type="dcterms:W3CDTF">2018-11-21T19:09:00Z</dcterms:created>
  <dcterms:modified xsi:type="dcterms:W3CDTF">2018-11-21T19:09:00Z</dcterms:modified>
</cp:coreProperties>
</file>