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3C" w:rsidRPr="001A4E6D" w:rsidRDefault="00440043">
      <w:pPr>
        <w:rPr>
          <w:b/>
          <w:color w:val="FF6600"/>
          <w:sz w:val="32"/>
          <w:szCs w:val="32"/>
          <w14:textFill>
            <w14:solidFill>
              <w14:srgbClr w14:val="FF6600">
                <w14:lumMod w14:val="75000"/>
              </w14:srgbClr>
            </w14:solidFill>
          </w14:textFill>
        </w:rPr>
      </w:pPr>
      <w:r w:rsidRPr="001A4E6D">
        <w:rPr>
          <w:b/>
          <w:color w:val="FF6600"/>
          <w:sz w:val="32"/>
          <w:szCs w:val="32"/>
          <w14:textFill>
            <w14:solidFill>
              <w14:srgbClr w14:val="FF6600">
                <w14:lumMod w14:val="75000"/>
              </w14:srgbClr>
            </w14:solidFill>
          </w14:textFill>
        </w:rPr>
        <w:t>Characterize Your Target Population</w:t>
      </w:r>
    </w:p>
    <w:p w:rsidR="001A4E6D" w:rsidRDefault="001A4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Protocol Name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  <w:t>IRB Number:</w:t>
      </w:r>
      <w:r>
        <w:rPr>
          <w:b/>
          <w:sz w:val="24"/>
          <w:szCs w:val="24"/>
        </w:rPr>
        <w:br/>
        <w:t>Principal Investigator:</w:t>
      </w:r>
      <w:r>
        <w:rPr>
          <w:b/>
          <w:sz w:val="24"/>
          <w:szCs w:val="24"/>
        </w:rPr>
        <w:br/>
        <w:t>Study Sponsor:</w:t>
      </w:r>
      <w:r>
        <w:rPr>
          <w:b/>
          <w:sz w:val="24"/>
          <w:szCs w:val="24"/>
        </w:rPr>
        <w:br/>
        <w:t>Date:</w:t>
      </w:r>
    </w:p>
    <w:p w:rsidR="001A4E6D" w:rsidRDefault="001A4E6D">
      <w:pPr>
        <w:rPr>
          <w:sz w:val="24"/>
          <w:szCs w:val="24"/>
        </w:rPr>
      </w:pPr>
      <w:r>
        <w:rPr>
          <w:sz w:val="24"/>
          <w:szCs w:val="24"/>
        </w:rPr>
        <w:t xml:space="preserve">Expand this table as necessary to add additional criteria.  The characteristics of the primary research population should match the protocol inclusion/exclusion criteria.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9"/>
        <w:gridCol w:w="2070"/>
        <w:gridCol w:w="658"/>
        <w:gridCol w:w="3117"/>
      </w:tblGrid>
      <w:tr w:rsidR="00797FE2" w:rsidTr="00797FE2">
        <w:tc>
          <w:tcPr>
            <w:tcW w:w="3505" w:type="dxa"/>
            <w:gridSpan w:val="2"/>
            <w:shd w:val="clear" w:color="auto" w:fill="3399FF"/>
          </w:tcPr>
          <w:p w:rsidR="00797FE2" w:rsidRDefault="00797FE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9966"/>
          </w:tcPr>
          <w:p w:rsidR="00797FE2" w:rsidRDefault="00797FE2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shd w:val="clear" w:color="auto" w:fill="33CC33"/>
          </w:tcPr>
          <w:p w:rsidR="00797FE2" w:rsidRDefault="00797FE2">
            <w:pPr>
              <w:rPr>
                <w:sz w:val="24"/>
                <w:szCs w:val="24"/>
              </w:rPr>
            </w:pPr>
          </w:p>
        </w:tc>
      </w:tr>
      <w:tr w:rsidR="00440043" w:rsidTr="00440043">
        <w:tc>
          <w:tcPr>
            <w:tcW w:w="3116" w:type="dxa"/>
            <w:shd w:val="clear" w:color="auto" w:fill="CCECFF"/>
          </w:tcPr>
          <w:p w:rsidR="00440043" w:rsidRPr="000F0D90" w:rsidRDefault="007C3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population targeted for recruitment</w:t>
            </w:r>
          </w:p>
        </w:tc>
        <w:tc>
          <w:tcPr>
            <w:tcW w:w="3117" w:type="dxa"/>
            <w:gridSpan w:val="3"/>
          </w:tcPr>
          <w:p w:rsidR="00440043" w:rsidRDefault="000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  <w:p w:rsidR="000F0D90" w:rsidRDefault="000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  <w:p w:rsidR="000F0D90" w:rsidRDefault="000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Disease parameters</w:t>
            </w:r>
          </w:p>
          <w:p w:rsidR="000F0D90" w:rsidRDefault="000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parameters</w:t>
            </w:r>
          </w:p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Genetic variant</w:t>
            </w:r>
          </w:p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Present/past treatment</w:t>
            </w:r>
          </w:p>
          <w:p w:rsidR="00A62253" w:rsidRDefault="00A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biomarker</w:t>
            </w:r>
            <w:bookmarkStart w:id="0" w:name="_GoBack"/>
            <w:bookmarkEnd w:id="0"/>
          </w:p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community</w:t>
            </w:r>
          </w:p>
          <w:p w:rsidR="000F0D90" w:rsidRDefault="000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Smoking history</w:t>
            </w:r>
          </w:p>
          <w:p w:rsidR="000F0D90" w:rsidRDefault="007C3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Socioeconomic status</w:t>
            </w:r>
          </w:p>
          <w:p w:rsidR="000F0D90" w:rsidRDefault="000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</w:t>
            </w:r>
          </w:p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</w:t>
            </w:r>
          </w:p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  <w:p w:rsidR="000F0D90" w:rsidRDefault="000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0F0D90" w:rsidRPr="000F0D90" w:rsidRDefault="000F0D90" w:rsidP="00A6225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440043" w:rsidRPr="000F0D90" w:rsidRDefault="00440043">
            <w:pPr>
              <w:rPr>
                <w:sz w:val="24"/>
                <w:szCs w:val="24"/>
              </w:rPr>
            </w:pPr>
          </w:p>
        </w:tc>
      </w:tr>
      <w:tr w:rsidR="00440043" w:rsidTr="00440043">
        <w:tc>
          <w:tcPr>
            <w:tcW w:w="3116" w:type="dxa"/>
            <w:shd w:val="clear" w:color="auto" w:fill="CCECFF"/>
          </w:tcPr>
          <w:p w:rsidR="00440043" w:rsidRPr="000F0D90" w:rsidRDefault="000F0D90">
            <w:pPr>
              <w:rPr>
                <w:sz w:val="24"/>
                <w:szCs w:val="24"/>
              </w:rPr>
            </w:pPr>
            <w:r w:rsidRPr="000F0D90">
              <w:rPr>
                <w:sz w:val="24"/>
                <w:szCs w:val="24"/>
              </w:rPr>
              <w:t xml:space="preserve">Define secondary populations for recruitment considerations </w:t>
            </w:r>
          </w:p>
        </w:tc>
        <w:tc>
          <w:tcPr>
            <w:tcW w:w="3117" w:type="dxa"/>
            <w:gridSpan w:val="3"/>
          </w:tcPr>
          <w:p w:rsidR="00440043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Siblings</w:t>
            </w:r>
          </w:p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Co-workers</w:t>
            </w:r>
          </w:p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Neighbors</w:t>
            </w:r>
          </w:p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groups</w:t>
            </w:r>
          </w:p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654235" w:rsidRPr="000F0D90" w:rsidRDefault="0065423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440043" w:rsidRPr="000F0D90" w:rsidRDefault="00440043">
            <w:pPr>
              <w:rPr>
                <w:sz w:val="24"/>
                <w:szCs w:val="24"/>
              </w:rPr>
            </w:pPr>
          </w:p>
        </w:tc>
      </w:tr>
      <w:tr w:rsidR="00440043" w:rsidTr="00440043">
        <w:tc>
          <w:tcPr>
            <w:tcW w:w="3116" w:type="dxa"/>
            <w:shd w:val="clear" w:color="auto" w:fill="CCECFF"/>
          </w:tcPr>
          <w:p w:rsidR="00440043" w:rsidRPr="000F0D90" w:rsidRDefault="000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actions do you want</w:t>
            </w:r>
            <w:r w:rsidR="00654235">
              <w:rPr>
                <w:sz w:val="24"/>
                <w:szCs w:val="24"/>
              </w:rPr>
              <w:t xml:space="preserve"> potential participants to take to find out more about your study?</w:t>
            </w:r>
          </w:p>
        </w:tc>
        <w:tc>
          <w:tcPr>
            <w:tcW w:w="3117" w:type="dxa"/>
            <w:gridSpan w:val="3"/>
          </w:tcPr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staff – who, how</w:t>
            </w:r>
          </w:p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654235" w:rsidRPr="000F0D90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3117" w:type="dxa"/>
          </w:tcPr>
          <w:p w:rsidR="00440043" w:rsidRPr="000F0D90" w:rsidRDefault="00440043">
            <w:pPr>
              <w:rPr>
                <w:sz w:val="24"/>
                <w:szCs w:val="24"/>
              </w:rPr>
            </w:pPr>
          </w:p>
        </w:tc>
      </w:tr>
      <w:tr w:rsidR="00440043" w:rsidTr="00440043">
        <w:tc>
          <w:tcPr>
            <w:tcW w:w="3116" w:type="dxa"/>
            <w:shd w:val="clear" w:color="auto" w:fill="CCECFF"/>
          </w:tcPr>
          <w:p w:rsidR="00440043" w:rsidRPr="000F0D90" w:rsidRDefault="000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Who/what is your competition for research participants?</w:t>
            </w:r>
          </w:p>
        </w:tc>
        <w:tc>
          <w:tcPr>
            <w:tcW w:w="3117" w:type="dxa"/>
            <w:gridSpan w:val="3"/>
          </w:tcPr>
          <w:p w:rsidR="00440043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studies</w:t>
            </w:r>
          </w:p>
          <w:p w:rsidR="00654235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activities</w:t>
            </w:r>
          </w:p>
          <w:p w:rsidR="00654235" w:rsidRPr="000F0D90" w:rsidRDefault="0065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locations</w:t>
            </w:r>
          </w:p>
        </w:tc>
        <w:tc>
          <w:tcPr>
            <w:tcW w:w="3117" w:type="dxa"/>
          </w:tcPr>
          <w:p w:rsidR="00440043" w:rsidRPr="000F0D90" w:rsidRDefault="00440043">
            <w:pPr>
              <w:rPr>
                <w:sz w:val="24"/>
                <w:szCs w:val="24"/>
              </w:rPr>
            </w:pPr>
          </w:p>
        </w:tc>
      </w:tr>
    </w:tbl>
    <w:p w:rsidR="00440043" w:rsidRPr="00440043" w:rsidRDefault="00440043" w:rsidP="00797FE2">
      <w:pPr>
        <w:rPr>
          <w:color w:val="C45911" w:themeColor="accent2" w:themeShade="BF"/>
          <w:sz w:val="28"/>
          <w:szCs w:val="28"/>
        </w:rPr>
      </w:pPr>
    </w:p>
    <w:sectPr w:rsidR="00440043" w:rsidRPr="00440043" w:rsidSect="001A4E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1C" w:rsidRDefault="006B511C" w:rsidP="00C86C34">
      <w:pPr>
        <w:spacing w:after="0" w:line="240" w:lineRule="auto"/>
      </w:pPr>
      <w:r>
        <w:separator/>
      </w:r>
    </w:p>
  </w:endnote>
  <w:endnote w:type="continuationSeparator" w:id="0">
    <w:p w:rsidR="006B511C" w:rsidRDefault="006B511C" w:rsidP="00C8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1C" w:rsidRDefault="006B511C" w:rsidP="00C86C34">
      <w:pPr>
        <w:spacing w:after="0" w:line="240" w:lineRule="auto"/>
      </w:pPr>
      <w:r>
        <w:separator/>
      </w:r>
    </w:p>
  </w:footnote>
  <w:footnote w:type="continuationSeparator" w:id="0">
    <w:p w:rsidR="006B511C" w:rsidRDefault="006B511C" w:rsidP="00C8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34" w:rsidRDefault="00C86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34"/>
    <w:rsid w:val="000F0D90"/>
    <w:rsid w:val="001A4E6D"/>
    <w:rsid w:val="002F373C"/>
    <w:rsid w:val="00440043"/>
    <w:rsid w:val="006226B8"/>
    <w:rsid w:val="00654235"/>
    <w:rsid w:val="006B511C"/>
    <w:rsid w:val="00797FE2"/>
    <w:rsid w:val="007C3EEE"/>
    <w:rsid w:val="007F30CA"/>
    <w:rsid w:val="00A62253"/>
    <w:rsid w:val="00C8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8FEE8-6187-4237-88DC-B4298A3F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34"/>
  </w:style>
  <w:style w:type="paragraph" w:styleId="Footer">
    <w:name w:val="footer"/>
    <w:basedOn w:val="Normal"/>
    <w:link w:val="FooterChar"/>
    <w:uiPriority w:val="99"/>
    <w:unhideWhenUsed/>
    <w:rsid w:val="00C8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34"/>
  </w:style>
  <w:style w:type="table" w:styleId="TableGrid">
    <w:name w:val="Table Grid"/>
    <w:basedOn w:val="TableNormal"/>
    <w:uiPriority w:val="39"/>
    <w:rsid w:val="0044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A67041CB20441AB13611CC95DE29F" ma:contentTypeVersion="1" ma:contentTypeDescription="Create a new document." ma:contentTypeScope="" ma:versionID="c21e094e8728cebcc0910c9233c7d1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AF405C-ABC7-46F8-A369-70F5C476FFF8}"/>
</file>

<file path=customXml/itemProps2.xml><?xml version="1.0" encoding="utf-8"?>
<ds:datastoreItem xmlns:ds="http://schemas.openxmlformats.org/officeDocument/2006/customXml" ds:itemID="{C18B257C-3BF1-4BA6-BDEB-24359188A8EE}"/>
</file>

<file path=customXml/itemProps3.xml><?xml version="1.0" encoding="utf-8"?>
<ds:datastoreItem xmlns:ds="http://schemas.openxmlformats.org/officeDocument/2006/customXml" ds:itemID="{6CF523B5-0FD4-4A16-A8B0-305A0B4938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Hammack, Barbara N</dc:creator>
  <cp:keywords/>
  <dc:description/>
  <cp:lastModifiedBy>Hammack, Barbara N</cp:lastModifiedBy>
  <cp:revision>5</cp:revision>
  <cp:lastPrinted>2016-03-02T20:53:00Z</cp:lastPrinted>
  <dcterms:created xsi:type="dcterms:W3CDTF">2016-03-02T19:32:00Z</dcterms:created>
  <dcterms:modified xsi:type="dcterms:W3CDTF">2016-03-03T22:20:00Z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0x0101009FDA67041CB20441AB13611CC95DE29F</vt:lpwstr>
  </property>
</Properties>
</file>